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D10" w:rsidRPr="00DA5B6A" w:rsidRDefault="00360D10" w:rsidP="00360D10">
      <w:pPr>
        <w:rPr>
          <w:rFonts w:ascii="Times New Roman" w:hAnsi="Times New Roman"/>
          <w:sz w:val="24"/>
          <w:szCs w:val="24"/>
        </w:rPr>
      </w:pPr>
      <w:r w:rsidRPr="00DA5B6A">
        <w:rPr>
          <w:rFonts w:ascii="Times New Roman" w:hAnsi="Times New Roman"/>
          <w:sz w:val="24"/>
          <w:szCs w:val="24"/>
        </w:rPr>
        <w:t xml:space="preserve">До Район “Централен”                                                     </w:t>
      </w:r>
      <w:r w:rsidRPr="00DA5B6A">
        <w:rPr>
          <w:rFonts w:ascii="Times New Roman" w:hAnsi="Times New Roman"/>
          <w:sz w:val="24"/>
          <w:szCs w:val="24"/>
        </w:rPr>
        <w:tab/>
        <w:t xml:space="preserve">                 за обособена позиция №</w:t>
      </w:r>
      <w:r w:rsidR="00EB7AB7">
        <w:rPr>
          <w:rFonts w:ascii="Times New Roman" w:hAnsi="Times New Roman"/>
          <w:sz w:val="24"/>
          <w:szCs w:val="24"/>
        </w:rPr>
        <w:t>3</w:t>
      </w:r>
      <w:r w:rsidRPr="00DA5B6A">
        <w:rPr>
          <w:rFonts w:ascii="Times New Roman" w:hAnsi="Times New Roman"/>
          <w:sz w:val="24"/>
          <w:szCs w:val="24"/>
        </w:rPr>
        <w:t xml:space="preserve">      </w:t>
      </w:r>
    </w:p>
    <w:p w:rsidR="00360D10" w:rsidRPr="00DA5B6A" w:rsidRDefault="00360D10" w:rsidP="007A0F9C">
      <w:pPr>
        <w:tabs>
          <w:tab w:val="left" w:pos="7891"/>
        </w:tabs>
        <w:rPr>
          <w:rFonts w:ascii="Times New Roman" w:hAnsi="Times New Roman"/>
          <w:sz w:val="24"/>
          <w:szCs w:val="24"/>
        </w:rPr>
      </w:pPr>
      <w:r w:rsidRPr="00DA5B6A">
        <w:rPr>
          <w:rFonts w:ascii="Times New Roman" w:hAnsi="Times New Roman"/>
          <w:sz w:val="24"/>
          <w:szCs w:val="24"/>
        </w:rPr>
        <w:t xml:space="preserve">Община Пловдив                                                                                          </w:t>
      </w:r>
      <w:r w:rsidR="007A0F9C">
        <w:rPr>
          <w:rFonts w:ascii="Times New Roman" w:hAnsi="Times New Roman"/>
          <w:sz w:val="24"/>
          <w:szCs w:val="24"/>
        </w:rPr>
        <w:t xml:space="preserve">           Образец </w:t>
      </w:r>
      <w:r w:rsidR="007A0F9C" w:rsidRPr="00F9489C">
        <w:rPr>
          <w:rFonts w:ascii="Times New Roman" w:hAnsi="Times New Roman"/>
          <w:sz w:val="24"/>
          <w:szCs w:val="24"/>
        </w:rPr>
        <w:t>№</w:t>
      </w:r>
      <w:r w:rsidR="007A0F9C">
        <w:rPr>
          <w:rFonts w:ascii="Times New Roman" w:hAnsi="Times New Roman"/>
          <w:sz w:val="24"/>
          <w:szCs w:val="24"/>
        </w:rPr>
        <w:t xml:space="preserve"> 10</w:t>
      </w:r>
    </w:p>
    <w:p w:rsidR="00B844B9" w:rsidRPr="00DA5B6A" w:rsidRDefault="00B844B9" w:rsidP="00B844B9">
      <w:pPr>
        <w:spacing w:after="0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A5B6A">
        <w:rPr>
          <w:rFonts w:ascii="Times New Roman" w:eastAsia="MS ??" w:hAnsi="Times New Roman"/>
          <w:b/>
          <w:sz w:val="24"/>
          <w:szCs w:val="24"/>
        </w:rPr>
        <w:t>ЦЕНОВО ПРЕДЛОЖЕНИЕ</w:t>
      </w:r>
    </w:p>
    <w:p w:rsidR="00B844B9" w:rsidRPr="00DA5B6A" w:rsidRDefault="00B844B9" w:rsidP="00B844B9">
      <w:pPr>
        <w:widowControl w:val="0"/>
        <w:autoSpaceDE w:val="0"/>
        <w:autoSpaceDN w:val="0"/>
        <w:adjustRightInd w:val="0"/>
        <w:spacing w:after="0" w:line="240" w:lineRule="auto"/>
        <w:ind w:right="-108"/>
        <w:jc w:val="both"/>
        <w:rPr>
          <w:rFonts w:ascii="Times New Roman" w:eastAsia="MS ??" w:hAnsi="Times New Roman"/>
          <w:sz w:val="24"/>
          <w:szCs w:val="24"/>
        </w:rPr>
      </w:pPr>
    </w:p>
    <w:p w:rsidR="00B844B9" w:rsidRPr="00DA5B6A" w:rsidRDefault="00B844B9" w:rsidP="00B844B9">
      <w:pPr>
        <w:widowControl w:val="0"/>
        <w:autoSpaceDE w:val="0"/>
        <w:autoSpaceDN w:val="0"/>
        <w:adjustRightInd w:val="0"/>
        <w:spacing w:after="0" w:line="240" w:lineRule="auto"/>
        <w:ind w:right="-108"/>
        <w:jc w:val="both"/>
        <w:rPr>
          <w:rFonts w:ascii="Times New Roman" w:eastAsia="MS ??" w:hAnsi="Times New Roman"/>
          <w:color w:val="000000"/>
          <w:sz w:val="24"/>
          <w:szCs w:val="24"/>
        </w:rPr>
      </w:pPr>
      <w:r w:rsidRPr="00DA5B6A">
        <w:rPr>
          <w:rFonts w:ascii="Times New Roman" w:eastAsia="MS ??" w:hAnsi="Times New Roman"/>
          <w:color w:val="000000"/>
          <w:sz w:val="24"/>
          <w:szCs w:val="24"/>
        </w:rPr>
        <w:t>от  ....................................................................., в качеството ми на ......................................................</w:t>
      </w:r>
    </w:p>
    <w:p w:rsidR="00360D10" w:rsidRPr="00DA5B6A" w:rsidRDefault="00B844B9" w:rsidP="00360D10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en-US"/>
        </w:rPr>
      </w:pPr>
      <w:r w:rsidRPr="00DA5B6A">
        <w:rPr>
          <w:rFonts w:ascii="Times New Roman" w:eastAsia="MS ??" w:hAnsi="Times New Roman"/>
          <w:color w:val="000000"/>
          <w:sz w:val="24"/>
          <w:szCs w:val="24"/>
        </w:rPr>
        <w:t>(</w:t>
      </w:r>
      <w:r w:rsidRPr="00DA5B6A">
        <w:rPr>
          <w:rFonts w:ascii="Times New Roman" w:eastAsia="MS ??" w:hAnsi="Times New Roman"/>
          <w:i/>
          <w:color w:val="000000"/>
          <w:sz w:val="24"/>
          <w:szCs w:val="24"/>
        </w:rPr>
        <w:t xml:space="preserve">посочва се  длъжността и качеството, в което лицето има право да представлява  и управлява) </w:t>
      </w:r>
      <w:r w:rsidRPr="00DA5B6A">
        <w:rPr>
          <w:rFonts w:ascii="Times New Roman" w:eastAsia="MS ??" w:hAnsi="Times New Roman"/>
          <w:color w:val="000000"/>
          <w:sz w:val="24"/>
          <w:szCs w:val="24"/>
        </w:rPr>
        <w:t>на.....................................,  (наименование на участник), с ЕИК.......................,  със седалище  и адрес на управление....................................... - участник в процедура за възлагане на обществена поръчка, с предмет:</w:t>
      </w:r>
      <w:r w:rsidR="0074557E">
        <w:rPr>
          <w:rFonts w:ascii="Times New Roman" w:eastAsia="Times New Roman" w:hAnsi="Times New Roman"/>
          <w:b/>
          <w:color w:val="FF0000"/>
          <w:sz w:val="24"/>
          <w:szCs w:val="24"/>
          <w:lang w:val="ru-RU" w:eastAsia="en-US"/>
        </w:rPr>
        <w:t xml:space="preserve"> </w:t>
      </w:r>
      <w:r w:rsidR="00995777">
        <w:rPr>
          <w:rFonts w:ascii="Times New Roman" w:eastAsia="Times New Roman" w:hAnsi="Times New Roman"/>
          <w:sz w:val="24"/>
          <w:szCs w:val="24"/>
        </w:rPr>
        <w:t>„Текущи ремонти в обхвата на Район „Централен“ по три обособени позиции:</w:t>
      </w:r>
    </w:p>
    <w:p w:rsidR="005D652F" w:rsidRPr="00DA5B6A" w:rsidRDefault="005D652F" w:rsidP="005D652F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A5B6A">
        <w:rPr>
          <w:rFonts w:ascii="Times New Roman" w:hAnsi="Times New Roman"/>
          <w:sz w:val="24"/>
          <w:szCs w:val="24"/>
          <w:lang w:val="ru-RU"/>
        </w:rPr>
        <w:t>ОБОСОБЕНА ПОЗИЦИЯ № 1</w:t>
      </w:r>
      <w:r w:rsidRPr="00DA5B6A">
        <w:rPr>
          <w:rFonts w:ascii="Times New Roman" w:hAnsi="Times New Roman"/>
          <w:sz w:val="24"/>
          <w:szCs w:val="24"/>
        </w:rPr>
        <w:t xml:space="preserve"> </w:t>
      </w:r>
      <w:r w:rsidRPr="00DA5B6A">
        <w:rPr>
          <w:rFonts w:ascii="Times New Roman" w:hAnsi="Times New Roman"/>
          <w:sz w:val="24"/>
          <w:szCs w:val="24"/>
          <w:lang w:val="en-US"/>
        </w:rPr>
        <w:t>„</w:t>
      </w:r>
      <w:r w:rsidRPr="00DA5B6A">
        <w:rPr>
          <w:rFonts w:ascii="Times New Roman" w:hAnsi="Times New Roman"/>
          <w:sz w:val="24"/>
          <w:szCs w:val="24"/>
        </w:rPr>
        <w:t>Преустройство и ремонт на ДГ „Зора” за допълнителна детска група и ремонт на покривна хидроизолация на ДГ „Малкия принц”</w:t>
      </w:r>
    </w:p>
    <w:p w:rsidR="005D652F" w:rsidRPr="00DA5B6A" w:rsidRDefault="005D652F" w:rsidP="005D652F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DA5B6A">
        <w:rPr>
          <w:rFonts w:ascii="Times New Roman" w:hAnsi="Times New Roman"/>
          <w:sz w:val="24"/>
          <w:szCs w:val="24"/>
          <w:lang w:val="ru-RU"/>
        </w:rPr>
        <w:t xml:space="preserve">ОБОСОБЕНА ПОЗИЦИЯ № </w:t>
      </w:r>
      <w:r w:rsidRPr="00DA5B6A">
        <w:rPr>
          <w:rFonts w:ascii="Times New Roman" w:hAnsi="Times New Roman"/>
          <w:sz w:val="24"/>
          <w:szCs w:val="24"/>
          <w:lang w:val="en-US"/>
        </w:rPr>
        <w:t>2</w:t>
      </w:r>
      <w:r w:rsidRPr="00DA5B6A">
        <w:rPr>
          <w:rFonts w:ascii="Times New Roman" w:hAnsi="Times New Roman"/>
          <w:sz w:val="24"/>
          <w:szCs w:val="24"/>
        </w:rPr>
        <w:t xml:space="preserve"> </w:t>
      </w:r>
      <w:r w:rsidRPr="00DA5B6A">
        <w:rPr>
          <w:rFonts w:ascii="Times New Roman" w:hAnsi="Times New Roman"/>
          <w:sz w:val="24"/>
          <w:szCs w:val="24"/>
          <w:lang w:val="en-US"/>
        </w:rPr>
        <w:t>„</w:t>
      </w:r>
      <w:r w:rsidRPr="00DA5B6A">
        <w:rPr>
          <w:rFonts w:ascii="Times New Roman" w:hAnsi="Times New Roman"/>
          <w:sz w:val="24"/>
          <w:szCs w:val="24"/>
        </w:rPr>
        <w:t xml:space="preserve">Текущ ремонт на </w:t>
      </w:r>
      <w:proofErr w:type="gramStart"/>
      <w:r w:rsidRPr="00DA5B6A">
        <w:rPr>
          <w:rFonts w:ascii="Times New Roman" w:hAnsi="Times New Roman"/>
          <w:sz w:val="24"/>
          <w:szCs w:val="24"/>
        </w:rPr>
        <w:t>покрив и</w:t>
      </w:r>
      <w:proofErr w:type="gramEnd"/>
      <w:r w:rsidRPr="00DA5B6A">
        <w:rPr>
          <w:rFonts w:ascii="Times New Roman" w:hAnsi="Times New Roman"/>
          <w:sz w:val="24"/>
          <w:szCs w:val="24"/>
        </w:rPr>
        <w:t xml:space="preserve"> корнизи на сградата на ул. „Хр. Г. Данов” № 39 и текущ ремонт в двора на детска ясла 30 „Приказен свят” със слънцезащит</w:t>
      </w:r>
      <w:r w:rsidR="00FA165D">
        <w:rPr>
          <w:rFonts w:ascii="Times New Roman" w:hAnsi="Times New Roman"/>
          <w:sz w:val="24"/>
          <w:szCs w:val="24"/>
        </w:rPr>
        <w:t>ни съоръжения,  навеси и тенеке</w:t>
      </w:r>
      <w:r w:rsidRPr="00DA5B6A">
        <w:rPr>
          <w:rFonts w:ascii="Times New Roman" w:hAnsi="Times New Roman"/>
          <w:sz w:val="24"/>
          <w:szCs w:val="24"/>
        </w:rPr>
        <w:t>джийски работи”</w:t>
      </w:r>
    </w:p>
    <w:p w:rsidR="00E95272" w:rsidRPr="00A216B3" w:rsidRDefault="00E95272" w:rsidP="00E95272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216B3">
        <w:rPr>
          <w:rFonts w:ascii="Times New Roman" w:hAnsi="Times New Roman"/>
          <w:sz w:val="24"/>
          <w:szCs w:val="24"/>
          <w:lang w:val="ru-RU"/>
        </w:rPr>
        <w:t xml:space="preserve">ОБОСОБЕНА ПОЗИЦИЯ № </w:t>
      </w:r>
      <w:r w:rsidRPr="00A216B3">
        <w:rPr>
          <w:rFonts w:ascii="Times New Roman" w:hAnsi="Times New Roman"/>
          <w:sz w:val="24"/>
          <w:szCs w:val="24"/>
        </w:rPr>
        <w:t xml:space="preserve">3 </w:t>
      </w:r>
      <w:r w:rsidRPr="00A216B3">
        <w:rPr>
          <w:rFonts w:ascii="Times New Roman" w:hAnsi="Times New Roman"/>
          <w:sz w:val="24"/>
          <w:szCs w:val="24"/>
          <w:lang w:val="en-US"/>
        </w:rPr>
        <w:t>„</w:t>
      </w:r>
      <w:r w:rsidRPr="00A216B3">
        <w:rPr>
          <w:rFonts w:ascii="Times New Roman" w:hAnsi="Times New Roman"/>
          <w:sz w:val="24"/>
          <w:szCs w:val="24"/>
        </w:rPr>
        <w:t xml:space="preserve"> Ремонт с обезопасяване на </w:t>
      </w:r>
      <w:proofErr w:type="spellStart"/>
      <w:r w:rsidRPr="00A216B3">
        <w:rPr>
          <w:rFonts w:ascii="Times New Roman" w:hAnsi="Times New Roman"/>
          <w:sz w:val="24"/>
          <w:szCs w:val="24"/>
        </w:rPr>
        <w:t>подлезно</w:t>
      </w:r>
      <w:proofErr w:type="spellEnd"/>
      <w:r w:rsidRPr="00A216B3">
        <w:rPr>
          <w:rFonts w:ascii="Times New Roman" w:hAnsi="Times New Roman"/>
          <w:sz w:val="24"/>
          <w:szCs w:val="24"/>
        </w:rPr>
        <w:t xml:space="preserve"> пространство под пешеходен мост </w:t>
      </w:r>
      <w:proofErr w:type="gramStart"/>
      <w:r w:rsidRPr="00A216B3">
        <w:rPr>
          <w:rFonts w:ascii="Times New Roman" w:hAnsi="Times New Roman"/>
          <w:sz w:val="24"/>
          <w:szCs w:val="24"/>
        </w:rPr>
        <w:t>на</w:t>
      </w:r>
      <w:proofErr w:type="gramEnd"/>
      <w:r w:rsidRPr="00A216B3">
        <w:rPr>
          <w:rFonts w:ascii="Times New Roman" w:hAnsi="Times New Roman"/>
          <w:sz w:val="24"/>
          <w:szCs w:val="24"/>
        </w:rPr>
        <w:t xml:space="preserve"> река „Марица“ </w:t>
      </w:r>
    </w:p>
    <w:p w:rsidR="00360D10" w:rsidRPr="00DA5B6A" w:rsidRDefault="00360D10" w:rsidP="005D652F">
      <w:pPr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en-US"/>
        </w:rPr>
      </w:pPr>
    </w:p>
    <w:p w:rsidR="00EB7AB7" w:rsidRPr="00A216B3" w:rsidRDefault="00EB7AB7" w:rsidP="00EB7AB7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A216B3">
        <w:rPr>
          <w:rFonts w:ascii="Times New Roman" w:hAnsi="Times New Roman"/>
          <w:b/>
          <w:sz w:val="24"/>
          <w:szCs w:val="24"/>
        </w:rPr>
        <w:t>За</w:t>
      </w:r>
      <w:r w:rsidRPr="00A216B3">
        <w:rPr>
          <w:rFonts w:ascii="Times New Roman" w:hAnsi="Times New Roman"/>
          <w:sz w:val="24"/>
          <w:szCs w:val="24"/>
        </w:rPr>
        <w:t xml:space="preserve"> </w:t>
      </w:r>
      <w:r w:rsidRPr="00A216B3">
        <w:rPr>
          <w:rFonts w:ascii="Times New Roman" w:hAnsi="Times New Roman"/>
          <w:b/>
          <w:sz w:val="24"/>
          <w:szCs w:val="24"/>
          <w:lang w:val="ru-RU"/>
        </w:rPr>
        <w:t xml:space="preserve">ОБОСОБЕНА ПОЗИЦИЯ № </w:t>
      </w:r>
      <w:r w:rsidRPr="00A216B3">
        <w:rPr>
          <w:rFonts w:ascii="Times New Roman" w:hAnsi="Times New Roman"/>
          <w:b/>
          <w:sz w:val="24"/>
          <w:szCs w:val="24"/>
        </w:rPr>
        <w:t xml:space="preserve">3 </w:t>
      </w:r>
      <w:r w:rsidRPr="00A216B3">
        <w:rPr>
          <w:rFonts w:ascii="Times New Roman" w:hAnsi="Times New Roman"/>
          <w:b/>
          <w:sz w:val="24"/>
          <w:szCs w:val="24"/>
          <w:lang w:val="en-US"/>
        </w:rPr>
        <w:t>„</w:t>
      </w:r>
      <w:r w:rsidRPr="00A216B3">
        <w:rPr>
          <w:rFonts w:ascii="Times New Roman" w:hAnsi="Times New Roman"/>
          <w:b/>
          <w:sz w:val="24"/>
          <w:szCs w:val="24"/>
        </w:rPr>
        <w:t xml:space="preserve"> Ремонт с обезопасяване на </w:t>
      </w:r>
      <w:proofErr w:type="spellStart"/>
      <w:r w:rsidRPr="00A216B3">
        <w:rPr>
          <w:rFonts w:ascii="Times New Roman" w:hAnsi="Times New Roman"/>
          <w:b/>
          <w:sz w:val="24"/>
          <w:szCs w:val="24"/>
        </w:rPr>
        <w:t>подлезно</w:t>
      </w:r>
      <w:proofErr w:type="spellEnd"/>
      <w:r w:rsidRPr="00A216B3">
        <w:rPr>
          <w:rFonts w:ascii="Times New Roman" w:hAnsi="Times New Roman"/>
          <w:b/>
          <w:sz w:val="24"/>
          <w:szCs w:val="24"/>
        </w:rPr>
        <w:t xml:space="preserve"> пространство под пешеходен мост на река „Марица“</w:t>
      </w:r>
    </w:p>
    <w:p w:rsidR="00ED420B" w:rsidRPr="00DA5B6A" w:rsidRDefault="00ED420B" w:rsidP="00B844B9">
      <w:pPr>
        <w:spacing w:after="0" w:line="240" w:lineRule="auto"/>
        <w:jc w:val="center"/>
        <w:rPr>
          <w:rFonts w:ascii="Times New Roman" w:eastAsia="MS ??" w:hAnsi="Times New Roman"/>
          <w:b/>
          <w:color w:val="000000"/>
          <w:sz w:val="24"/>
          <w:szCs w:val="24"/>
        </w:rPr>
      </w:pPr>
    </w:p>
    <w:p w:rsidR="00ED420B" w:rsidRPr="00DA5B6A" w:rsidRDefault="00ED420B" w:rsidP="00B844B9">
      <w:pPr>
        <w:spacing w:after="0" w:line="240" w:lineRule="auto"/>
        <w:jc w:val="center"/>
        <w:rPr>
          <w:rFonts w:ascii="Times New Roman" w:eastAsia="MS ??" w:hAnsi="Times New Roman"/>
          <w:b/>
          <w:color w:val="000000"/>
          <w:sz w:val="24"/>
          <w:szCs w:val="24"/>
        </w:rPr>
      </w:pPr>
    </w:p>
    <w:p w:rsidR="00B844B9" w:rsidRPr="00DA5B6A" w:rsidRDefault="00B844B9" w:rsidP="00B844B9">
      <w:pPr>
        <w:spacing w:after="0" w:line="240" w:lineRule="auto"/>
        <w:jc w:val="center"/>
        <w:rPr>
          <w:rFonts w:ascii="Times New Roman" w:eastAsia="MS ??" w:hAnsi="Times New Roman"/>
          <w:b/>
          <w:color w:val="000000"/>
          <w:sz w:val="24"/>
          <w:szCs w:val="24"/>
        </w:rPr>
      </w:pPr>
      <w:r w:rsidRPr="00DA5B6A">
        <w:rPr>
          <w:rFonts w:ascii="Times New Roman" w:eastAsia="MS ??" w:hAnsi="Times New Roman"/>
          <w:b/>
          <w:color w:val="000000"/>
          <w:sz w:val="24"/>
          <w:szCs w:val="24"/>
        </w:rPr>
        <w:t>УВАЖАЕМИ ДАМИ И ГОСПОДА,</w:t>
      </w:r>
    </w:p>
    <w:p w:rsidR="00B844B9" w:rsidRPr="00DA5B6A" w:rsidRDefault="00B844B9" w:rsidP="00B844B9">
      <w:pPr>
        <w:spacing w:after="0" w:line="240" w:lineRule="auto"/>
        <w:ind w:firstLine="709"/>
        <w:jc w:val="both"/>
        <w:rPr>
          <w:rFonts w:ascii="Times New Roman" w:eastAsia="MS ??" w:hAnsi="Times New Roman"/>
          <w:b/>
          <w:color w:val="000000"/>
          <w:sz w:val="24"/>
          <w:szCs w:val="24"/>
        </w:rPr>
      </w:pPr>
    </w:p>
    <w:p w:rsidR="00B844B9" w:rsidRPr="00DA5B6A" w:rsidRDefault="00B844B9" w:rsidP="00B844B9">
      <w:pPr>
        <w:spacing w:after="0" w:line="240" w:lineRule="auto"/>
        <w:ind w:firstLine="708"/>
        <w:jc w:val="both"/>
        <w:rPr>
          <w:rFonts w:ascii="Times New Roman" w:eastAsia="MS ??" w:hAnsi="Times New Roman"/>
          <w:color w:val="000000"/>
          <w:sz w:val="24"/>
          <w:szCs w:val="24"/>
        </w:rPr>
      </w:pPr>
      <w:r w:rsidRPr="00DA5B6A">
        <w:rPr>
          <w:rFonts w:ascii="Times New Roman" w:eastAsia="MS ??" w:hAnsi="Times New Roman"/>
          <w:color w:val="000000"/>
          <w:sz w:val="24"/>
          <w:szCs w:val="24"/>
        </w:rPr>
        <w:t>С настоящото, във връзка с публикувана на профила на купувача на</w:t>
      </w:r>
      <w:r w:rsidR="00A216B3">
        <w:rPr>
          <w:rFonts w:ascii="Times New Roman" w:eastAsia="MS ??" w:hAnsi="Times New Roman"/>
          <w:color w:val="000000"/>
          <w:sz w:val="24"/>
          <w:szCs w:val="24"/>
          <w:lang w:val="en-US"/>
        </w:rPr>
        <w:t xml:space="preserve"> </w:t>
      </w:r>
      <w:r w:rsidR="00A216B3">
        <w:rPr>
          <w:rFonts w:ascii="Times New Roman" w:eastAsia="MS ??" w:hAnsi="Times New Roman"/>
          <w:color w:val="000000"/>
          <w:sz w:val="24"/>
          <w:szCs w:val="24"/>
        </w:rPr>
        <w:t>Район „Централен” -</w:t>
      </w:r>
      <w:r w:rsidRPr="00DA5B6A">
        <w:rPr>
          <w:rFonts w:ascii="Times New Roman" w:eastAsia="MS ??" w:hAnsi="Times New Roman"/>
          <w:color w:val="000000"/>
          <w:sz w:val="24"/>
          <w:szCs w:val="24"/>
        </w:rPr>
        <w:t xml:space="preserve"> община Пловдив на обществена поръчка с посочения по-горе предмет,  Ви представяме нашето ценово предложение за изпълнение.</w:t>
      </w:r>
    </w:p>
    <w:p w:rsidR="00B844B9" w:rsidRPr="00DA5B6A" w:rsidRDefault="00B844B9" w:rsidP="00B844B9">
      <w:pPr>
        <w:spacing w:after="0" w:line="240" w:lineRule="auto"/>
        <w:jc w:val="both"/>
        <w:rPr>
          <w:rFonts w:ascii="Times New Roman" w:eastAsia="MS ??" w:hAnsi="Times New Roman"/>
          <w:b/>
          <w:color w:val="000000"/>
          <w:sz w:val="24"/>
          <w:szCs w:val="24"/>
        </w:rPr>
      </w:pPr>
    </w:p>
    <w:p w:rsidR="00B844B9" w:rsidRPr="00DA5B6A" w:rsidRDefault="00B844B9" w:rsidP="00B844B9">
      <w:pPr>
        <w:spacing w:after="0" w:line="240" w:lineRule="auto"/>
        <w:ind w:firstLine="708"/>
        <w:jc w:val="both"/>
        <w:rPr>
          <w:rFonts w:ascii="Times New Roman" w:eastAsia="MS ??" w:hAnsi="Times New Roman"/>
          <w:b/>
          <w:color w:val="000000"/>
          <w:sz w:val="24"/>
          <w:szCs w:val="24"/>
        </w:rPr>
      </w:pPr>
      <w:r w:rsidRPr="00DA5B6A">
        <w:rPr>
          <w:rFonts w:ascii="Times New Roman" w:eastAsia="MS ??" w:hAnsi="Times New Roman"/>
          <w:b/>
          <w:color w:val="000000"/>
          <w:sz w:val="24"/>
          <w:szCs w:val="24"/>
        </w:rPr>
        <w:t>Обща цена* в лева без включен ДДС е в размер на ………………… (</w:t>
      </w:r>
      <w:proofErr w:type="spellStart"/>
      <w:r w:rsidRPr="00DA5B6A">
        <w:rPr>
          <w:rFonts w:ascii="Times New Roman" w:eastAsia="MS ??" w:hAnsi="Times New Roman"/>
          <w:b/>
          <w:color w:val="000000"/>
          <w:sz w:val="24"/>
          <w:szCs w:val="24"/>
        </w:rPr>
        <w:t>цифром</w:t>
      </w:r>
      <w:proofErr w:type="spellEnd"/>
      <w:r w:rsidRPr="00DA5B6A">
        <w:rPr>
          <w:rFonts w:ascii="Times New Roman" w:eastAsia="MS ??" w:hAnsi="Times New Roman"/>
          <w:b/>
          <w:color w:val="000000"/>
          <w:sz w:val="24"/>
          <w:szCs w:val="24"/>
        </w:rPr>
        <w:t xml:space="preserve"> и словом), а с включен ДДС ………………… (</w:t>
      </w:r>
      <w:proofErr w:type="spellStart"/>
      <w:r w:rsidRPr="00DA5B6A">
        <w:rPr>
          <w:rFonts w:ascii="Times New Roman" w:eastAsia="MS ??" w:hAnsi="Times New Roman"/>
          <w:b/>
          <w:color w:val="000000"/>
          <w:sz w:val="24"/>
          <w:szCs w:val="24"/>
        </w:rPr>
        <w:t>цифром</w:t>
      </w:r>
      <w:proofErr w:type="spellEnd"/>
      <w:r w:rsidRPr="00DA5B6A">
        <w:rPr>
          <w:rFonts w:ascii="Times New Roman" w:eastAsia="MS ??" w:hAnsi="Times New Roman"/>
          <w:b/>
          <w:color w:val="000000"/>
          <w:sz w:val="24"/>
          <w:szCs w:val="24"/>
        </w:rPr>
        <w:t xml:space="preserve"> и словом).</w:t>
      </w:r>
    </w:p>
    <w:p w:rsidR="004863BD" w:rsidRPr="00DA5B6A" w:rsidRDefault="004863BD" w:rsidP="004863BD">
      <w:pPr>
        <w:spacing w:after="0" w:line="240" w:lineRule="auto"/>
        <w:ind w:firstLine="708"/>
        <w:jc w:val="both"/>
        <w:rPr>
          <w:rFonts w:ascii="Times New Roman" w:eastAsia="MS ??" w:hAnsi="Times New Roman"/>
          <w:b/>
          <w:color w:val="000000"/>
          <w:sz w:val="24"/>
          <w:szCs w:val="24"/>
        </w:rPr>
      </w:pPr>
    </w:p>
    <w:p w:rsidR="00B844B9" w:rsidRPr="00DA5B6A" w:rsidRDefault="00B844B9" w:rsidP="00B844B9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DA5B6A">
        <w:rPr>
          <w:rFonts w:ascii="Times New Roman" w:hAnsi="Times New Roman"/>
          <w:i/>
          <w:color w:val="000000"/>
          <w:sz w:val="24"/>
          <w:szCs w:val="24"/>
        </w:rPr>
        <w:t xml:space="preserve">*Цените се посочват </w:t>
      </w:r>
      <w:proofErr w:type="spellStart"/>
      <w:r w:rsidRPr="00DA5B6A">
        <w:rPr>
          <w:rFonts w:ascii="Times New Roman" w:hAnsi="Times New Roman"/>
          <w:i/>
          <w:color w:val="000000"/>
          <w:sz w:val="24"/>
          <w:szCs w:val="24"/>
        </w:rPr>
        <w:t>цифром</w:t>
      </w:r>
      <w:proofErr w:type="spellEnd"/>
      <w:r w:rsidRPr="00DA5B6A">
        <w:rPr>
          <w:rFonts w:ascii="Times New Roman" w:hAnsi="Times New Roman"/>
          <w:i/>
          <w:color w:val="000000"/>
          <w:sz w:val="24"/>
          <w:szCs w:val="24"/>
        </w:rPr>
        <w:t xml:space="preserve"> и словом. При разминаване цената, изписана </w:t>
      </w:r>
      <w:proofErr w:type="spellStart"/>
      <w:r w:rsidRPr="00DA5B6A">
        <w:rPr>
          <w:rFonts w:ascii="Times New Roman" w:hAnsi="Times New Roman"/>
          <w:i/>
          <w:color w:val="000000"/>
          <w:sz w:val="24"/>
          <w:szCs w:val="24"/>
        </w:rPr>
        <w:t>цифром</w:t>
      </w:r>
      <w:proofErr w:type="spellEnd"/>
      <w:r w:rsidRPr="00DA5B6A">
        <w:rPr>
          <w:rFonts w:ascii="Times New Roman" w:hAnsi="Times New Roman"/>
          <w:i/>
          <w:color w:val="000000"/>
          <w:sz w:val="24"/>
          <w:szCs w:val="24"/>
        </w:rPr>
        <w:t xml:space="preserve"> и словом се приема за вярна тази изписана </w:t>
      </w:r>
      <w:r w:rsidR="00A81CC2" w:rsidRPr="00DA5B6A">
        <w:rPr>
          <w:rFonts w:ascii="Times New Roman" w:hAnsi="Times New Roman"/>
          <w:i/>
          <w:color w:val="000000"/>
          <w:sz w:val="24"/>
          <w:szCs w:val="24"/>
        </w:rPr>
        <w:t>словом</w:t>
      </w:r>
      <w:r w:rsidRPr="00DA5B6A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</w:p>
    <w:p w:rsidR="00B844B9" w:rsidRPr="00DA5B6A" w:rsidRDefault="00B844B9" w:rsidP="00B844B9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DA5B6A">
        <w:rPr>
          <w:rFonts w:ascii="Times New Roman" w:hAnsi="Times New Roman"/>
          <w:b/>
          <w:i/>
          <w:color w:val="000000"/>
          <w:sz w:val="24"/>
          <w:szCs w:val="24"/>
        </w:rPr>
        <w:tab/>
        <w:t xml:space="preserve">Предложената обща цена е формирана съгласно </w:t>
      </w:r>
      <w:r w:rsidR="00035F92" w:rsidRPr="00A216B3">
        <w:rPr>
          <w:rFonts w:ascii="Times New Roman" w:hAnsi="Times New Roman"/>
          <w:b/>
          <w:i/>
          <w:sz w:val="24"/>
          <w:szCs w:val="24"/>
        </w:rPr>
        <w:t>количествено стойностните сметки</w:t>
      </w:r>
      <w:r w:rsidRPr="00DA5B6A">
        <w:rPr>
          <w:rFonts w:ascii="Times New Roman" w:hAnsi="Times New Roman"/>
          <w:b/>
          <w:i/>
          <w:color w:val="000000"/>
          <w:sz w:val="24"/>
          <w:szCs w:val="24"/>
        </w:rPr>
        <w:t xml:space="preserve">, изготвена съгласно </w:t>
      </w:r>
      <w:r w:rsidR="00035F92" w:rsidRPr="00DA5B6A">
        <w:rPr>
          <w:rFonts w:ascii="Times New Roman" w:hAnsi="Times New Roman"/>
          <w:b/>
          <w:i/>
          <w:sz w:val="24"/>
          <w:szCs w:val="24"/>
        </w:rPr>
        <w:t>КС</w:t>
      </w:r>
      <w:r w:rsidR="00DA5B6A">
        <w:rPr>
          <w:rFonts w:ascii="Times New Roman" w:hAnsi="Times New Roman"/>
          <w:b/>
          <w:i/>
          <w:sz w:val="24"/>
          <w:szCs w:val="24"/>
        </w:rPr>
        <w:t xml:space="preserve"> (количествена сметка)</w:t>
      </w:r>
      <w:r w:rsidR="00035F92" w:rsidRPr="00DA5B6A">
        <w:rPr>
          <w:rFonts w:ascii="Times New Roman" w:hAnsi="Times New Roman"/>
          <w:b/>
          <w:i/>
          <w:sz w:val="24"/>
          <w:szCs w:val="24"/>
        </w:rPr>
        <w:t xml:space="preserve"> на Инвеститора</w:t>
      </w:r>
      <w:r w:rsidRPr="00DA5B6A">
        <w:rPr>
          <w:rFonts w:ascii="Times New Roman" w:hAnsi="Times New Roman"/>
          <w:b/>
          <w:i/>
          <w:color w:val="000000"/>
          <w:sz w:val="24"/>
          <w:szCs w:val="24"/>
        </w:rPr>
        <w:t xml:space="preserve"> и представляващ</w:t>
      </w:r>
      <w:r w:rsidR="00035F92" w:rsidRPr="00DA5B6A">
        <w:rPr>
          <w:rFonts w:ascii="Times New Roman" w:hAnsi="Times New Roman"/>
          <w:b/>
          <w:i/>
          <w:color w:val="000000"/>
          <w:sz w:val="24"/>
          <w:szCs w:val="24"/>
        </w:rPr>
        <w:t>и</w:t>
      </w:r>
      <w:r w:rsidRPr="00DA5B6A">
        <w:rPr>
          <w:rFonts w:ascii="Times New Roman" w:hAnsi="Times New Roman"/>
          <w:b/>
          <w:i/>
          <w:color w:val="000000"/>
          <w:sz w:val="24"/>
          <w:szCs w:val="24"/>
        </w:rPr>
        <w:t xml:space="preserve"> неразделна част от настоящото ценово предложение.</w:t>
      </w:r>
    </w:p>
    <w:p w:rsidR="00B844B9" w:rsidRPr="00FA165D" w:rsidRDefault="00B844B9" w:rsidP="00FA165D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</w:p>
    <w:p w:rsidR="00B844B9" w:rsidRPr="00DA5B6A" w:rsidRDefault="00B844B9" w:rsidP="00B844B9">
      <w:pPr>
        <w:widowControl w:val="0"/>
        <w:autoSpaceDE w:val="0"/>
        <w:autoSpaceDN w:val="0"/>
        <w:adjustRightInd w:val="0"/>
        <w:spacing w:after="0" w:line="240" w:lineRule="auto"/>
        <w:ind w:right="-20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98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500"/>
        <w:gridCol w:w="4520"/>
        <w:gridCol w:w="999"/>
        <w:gridCol w:w="1284"/>
        <w:gridCol w:w="1359"/>
        <w:gridCol w:w="1320"/>
      </w:tblGrid>
      <w:tr w:rsidR="00FB6316" w:rsidRPr="00FB6316" w:rsidTr="00FA165D">
        <w:trPr>
          <w:trHeight w:val="45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1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DA5B6A" w:rsidRDefault="00035F92" w:rsidP="007A1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КОЛИЧЕСТВЕННО СТОЙНОСТНА СМЕТКА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DA5B6A" w:rsidRDefault="00FB6316" w:rsidP="007A178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B6316" w:rsidRPr="00FB6316" w:rsidTr="00FA165D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4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7AB7" w:rsidRPr="00A216B3" w:rsidRDefault="00EB7AB7" w:rsidP="00EB7AB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216B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„</w:t>
            </w:r>
            <w:r w:rsidRPr="00A216B3">
              <w:rPr>
                <w:rFonts w:ascii="Times New Roman" w:hAnsi="Times New Roman"/>
                <w:b/>
                <w:sz w:val="24"/>
                <w:szCs w:val="24"/>
              </w:rPr>
              <w:t xml:space="preserve"> Ремонт с обезопасяване на </w:t>
            </w:r>
            <w:proofErr w:type="spellStart"/>
            <w:r w:rsidRPr="00A216B3">
              <w:rPr>
                <w:rFonts w:ascii="Times New Roman" w:hAnsi="Times New Roman"/>
                <w:b/>
                <w:sz w:val="24"/>
                <w:szCs w:val="24"/>
              </w:rPr>
              <w:t>подлезно</w:t>
            </w:r>
            <w:proofErr w:type="spellEnd"/>
            <w:r w:rsidRPr="00A216B3">
              <w:rPr>
                <w:rFonts w:ascii="Times New Roman" w:hAnsi="Times New Roman"/>
                <w:b/>
                <w:sz w:val="24"/>
                <w:szCs w:val="24"/>
              </w:rPr>
              <w:t xml:space="preserve"> пространство под пешеходен мост на река „Марица“</w:t>
            </w:r>
          </w:p>
          <w:p w:rsidR="00FB6316" w:rsidRPr="00DA5B6A" w:rsidRDefault="00FB6316" w:rsidP="007A1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B6316" w:rsidRPr="00FB6316" w:rsidTr="00FA165D">
        <w:trPr>
          <w:trHeight w:val="3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6316" w:rsidRPr="00FB6316" w:rsidRDefault="00FB6316" w:rsidP="00FB631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B6316" w:rsidRPr="00FB6316" w:rsidTr="00FA165D">
        <w:trPr>
          <w:trHeight w:val="255"/>
        </w:trPr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Вид СМР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мярка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количество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ед.цена без ДДС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общо без ДДС</w:t>
            </w:r>
          </w:p>
        </w:tc>
      </w:tr>
      <w:tr w:rsidR="00FB6316" w:rsidRPr="00FB6316" w:rsidTr="00FA165D">
        <w:trPr>
          <w:trHeight w:val="188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B6316" w:rsidRPr="00FB6316" w:rsidTr="00FA165D">
        <w:trPr>
          <w:trHeight w:val="64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Демонтаж на стара тухлена зидария, почистване, натоварване и извозване до депо включително такса депониране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6908">
              <w:rPr>
                <w:rFonts w:ascii="Times New Roman" w:eastAsia="Times New Roman" w:hAnsi="Times New Roman"/>
                <w:sz w:val="22"/>
                <w:szCs w:val="22"/>
              </w:rPr>
              <w:t>м2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32</w:t>
            </w:r>
            <w:r w:rsidR="00FB6316" w:rsidRPr="00DA5B6A">
              <w:rPr>
                <w:rFonts w:ascii="Times New Roman" w:eastAsia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B6316" w:rsidRPr="00FB6316" w:rsidTr="00FA165D">
        <w:trPr>
          <w:trHeight w:val="69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Изработка, доставка и монтаж на ажурна преграда от квадратна тръба 3/3/2 мм. с отвори 15/15 см. между вертикални железа и пресичане през 0,50 м л.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м2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48</w:t>
            </w:r>
            <w:r w:rsidR="00FB6316" w:rsidRPr="00DA5B6A">
              <w:rPr>
                <w:rFonts w:ascii="Times New Roman" w:eastAsia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B6316" w:rsidRPr="00FB6316" w:rsidTr="00FA165D">
        <w:trPr>
          <w:trHeight w:val="544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3.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596908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Двукратно боядисване с</w:t>
            </w:r>
            <w:r w:rsidR="00596908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 </w:t>
            </w:r>
            <w:r w:rsidR="00596908">
              <w:rPr>
                <w:rFonts w:ascii="Times New Roman" w:eastAsia="Times New Roman" w:hAnsi="Times New Roman"/>
                <w:sz w:val="22"/>
                <w:szCs w:val="22"/>
              </w:rPr>
              <w:t>антикорозионна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боя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м2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EB7A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50</w:t>
            </w:r>
            <w:r w:rsidR="00FB6316" w:rsidRPr="00DA5B6A">
              <w:rPr>
                <w:rFonts w:ascii="Times New Roman" w:eastAsia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  <w:r w:rsidR="00FB6316" w:rsidRPr="00DA5B6A">
              <w:rPr>
                <w:rFonts w:ascii="Times New Roman" w:eastAsia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B6316" w:rsidRPr="00FB6316" w:rsidTr="00FA165D">
        <w:trPr>
          <w:trHeight w:val="63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EB7AB7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Направа и монтаж на врата от квадратна тръба 3/3/2 мм. с панти и брава с размер 1,20х1,80 м.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бр.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1</w:t>
            </w:r>
            <w:r w:rsidR="00FB6316" w:rsidRPr="00DA5B6A">
              <w:rPr>
                <w:rFonts w:ascii="Times New Roman" w:eastAsia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B6316" w:rsidRPr="00FB6316" w:rsidTr="00FA165D">
        <w:trPr>
          <w:trHeight w:val="63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 xml:space="preserve">5. 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Доставка и фиксиране на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анкери</w:t>
            </w:r>
            <w:proofErr w:type="spellEnd"/>
            <w:r>
              <w:rPr>
                <w:rFonts w:ascii="Times New Roman" w:eastAsia="Times New Roman" w:hAnsi="Times New Roman"/>
                <w:sz w:val="22"/>
                <w:szCs w:val="22"/>
              </w:rPr>
              <w:t xml:space="preserve"> за носеща конструкция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бр.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300</w:t>
            </w:r>
            <w:r w:rsidR="00FB6316" w:rsidRPr="00DA5B6A">
              <w:rPr>
                <w:rFonts w:ascii="Times New Roman" w:eastAsia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B6316" w:rsidRPr="00FB6316" w:rsidTr="00FA165D">
        <w:trPr>
          <w:trHeight w:val="57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6.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F06D79" w:rsidP="00FB6316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</w:rPr>
              <w:t>Машино</w:t>
            </w:r>
            <w:r w:rsidR="00EB7AB7">
              <w:rPr>
                <w:rFonts w:ascii="Times New Roman" w:eastAsia="Times New Roman" w:hAnsi="Times New Roman"/>
                <w:sz w:val="22"/>
                <w:szCs w:val="22"/>
              </w:rPr>
              <w:t>смяна</w:t>
            </w:r>
            <w:proofErr w:type="spellEnd"/>
            <w:r w:rsidR="00EB7AB7">
              <w:rPr>
                <w:rFonts w:ascii="Times New Roman" w:eastAsia="Times New Roman" w:hAnsi="Times New Roman"/>
                <w:sz w:val="22"/>
                <w:szCs w:val="22"/>
              </w:rPr>
              <w:t xml:space="preserve"> за ел. агрегат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96908">
              <w:rPr>
                <w:rFonts w:ascii="Times New Roman" w:eastAsia="Times New Roman" w:hAnsi="Times New Roman"/>
                <w:sz w:val="22"/>
                <w:szCs w:val="22"/>
              </w:rPr>
              <w:t>мото часа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316" w:rsidRPr="00DA5B6A" w:rsidRDefault="00EB7AB7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56</w:t>
            </w:r>
            <w:r w:rsidR="00FB6316" w:rsidRPr="00DA5B6A">
              <w:rPr>
                <w:rFonts w:ascii="Times New Roman" w:eastAsia="Times New Roman" w:hAnsi="Times New Roman"/>
                <w:sz w:val="22"/>
                <w:szCs w:val="22"/>
              </w:rPr>
              <w:t>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</w:tr>
      <w:tr w:rsidR="00FB6316" w:rsidRPr="00FB6316" w:rsidTr="00FA165D">
        <w:trPr>
          <w:trHeight w:val="31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4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B6316" w:rsidRPr="00DA5B6A" w:rsidRDefault="00FB6316" w:rsidP="00EB7AB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Общо за ремонта</w:t>
            </w:r>
            <w:r w:rsidR="00035F92"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 xml:space="preserve"> на обект</w:t>
            </w:r>
            <w:r w:rsidR="00FA165D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а</w:t>
            </w:r>
            <w:r w:rsidRPr="00DA5B6A"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A5B6A">
              <w:rPr>
                <w:rFonts w:ascii="Times New Roman" w:eastAsia="Times New Roman" w:hAnsi="Times New Roman"/>
                <w:sz w:val="22"/>
                <w:szCs w:val="22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FB6316" w:rsidRPr="00DA5B6A" w:rsidRDefault="00FB6316" w:rsidP="00FB63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F5603D" w:rsidRDefault="00F5603D" w:rsidP="003C0510">
      <w:pPr>
        <w:rPr>
          <w:lang w:val="en-US"/>
        </w:rPr>
      </w:pPr>
    </w:p>
    <w:p w:rsidR="00FA165D" w:rsidRPr="009E38C5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8C5">
        <w:rPr>
          <w:rFonts w:ascii="Times New Roman" w:hAnsi="Times New Roman"/>
          <w:b/>
          <w:color w:val="000000"/>
          <w:sz w:val="24"/>
          <w:szCs w:val="24"/>
        </w:rPr>
        <w:t>Показатели на ценообразуване за СМР/СРР в рамките на стойността на договора и за допълнително възникнали видове работи:</w:t>
      </w:r>
    </w:p>
    <w:p w:rsidR="00FA165D" w:rsidRPr="009E38C5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8C5">
        <w:rPr>
          <w:rFonts w:ascii="Times New Roman" w:hAnsi="Times New Roman"/>
          <w:b/>
          <w:color w:val="000000"/>
          <w:sz w:val="24"/>
          <w:szCs w:val="24"/>
        </w:rPr>
        <w:t>разходи за материали:……………...</w:t>
      </w:r>
    </w:p>
    <w:p w:rsidR="00FA165D" w:rsidRPr="009E38C5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8C5">
        <w:rPr>
          <w:rFonts w:ascii="Times New Roman" w:hAnsi="Times New Roman"/>
          <w:b/>
          <w:color w:val="000000"/>
          <w:sz w:val="24"/>
          <w:szCs w:val="24"/>
        </w:rPr>
        <w:t xml:space="preserve">разходи за труд (лв./човекочас – средна часова ставка): ......................., </w:t>
      </w:r>
    </w:p>
    <w:p w:rsidR="00FA165D" w:rsidRPr="009E38C5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proofErr w:type="spellStart"/>
      <w:r w:rsidRPr="009E38C5">
        <w:rPr>
          <w:rFonts w:ascii="Times New Roman" w:hAnsi="Times New Roman"/>
          <w:b/>
          <w:color w:val="000000"/>
          <w:sz w:val="24"/>
          <w:szCs w:val="24"/>
        </w:rPr>
        <w:t>доставно-складови</w:t>
      </w:r>
      <w:proofErr w:type="spellEnd"/>
      <w:r w:rsidRPr="009E38C5">
        <w:rPr>
          <w:rFonts w:ascii="Times New Roman" w:hAnsi="Times New Roman"/>
          <w:b/>
          <w:color w:val="000000"/>
          <w:sz w:val="24"/>
          <w:szCs w:val="24"/>
        </w:rPr>
        <w:t xml:space="preserve"> разходи (в %): ...................., </w:t>
      </w:r>
    </w:p>
    <w:p w:rsidR="00FA165D" w:rsidRPr="009E38C5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8C5">
        <w:rPr>
          <w:rFonts w:ascii="Times New Roman" w:hAnsi="Times New Roman"/>
          <w:b/>
          <w:color w:val="000000"/>
          <w:sz w:val="24"/>
          <w:szCs w:val="24"/>
        </w:rPr>
        <w:t xml:space="preserve">допълнителни разходи върху: </w:t>
      </w:r>
    </w:p>
    <w:p w:rsidR="00FA165D" w:rsidRPr="009E38C5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8C5">
        <w:rPr>
          <w:rFonts w:ascii="Times New Roman" w:hAnsi="Times New Roman"/>
          <w:b/>
          <w:color w:val="000000"/>
          <w:sz w:val="24"/>
          <w:szCs w:val="24"/>
        </w:rPr>
        <w:t xml:space="preserve">труда (в %): ......................, </w:t>
      </w:r>
    </w:p>
    <w:p w:rsidR="00FA165D" w:rsidRPr="009E38C5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8C5">
        <w:rPr>
          <w:rFonts w:ascii="Times New Roman" w:hAnsi="Times New Roman"/>
          <w:b/>
          <w:color w:val="000000"/>
          <w:sz w:val="24"/>
          <w:szCs w:val="24"/>
        </w:rPr>
        <w:t xml:space="preserve">механизацията (в %): ................... и </w:t>
      </w:r>
    </w:p>
    <w:p w:rsidR="00FA165D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9E38C5">
        <w:rPr>
          <w:rFonts w:ascii="Times New Roman" w:hAnsi="Times New Roman"/>
          <w:b/>
          <w:color w:val="000000"/>
          <w:sz w:val="24"/>
          <w:szCs w:val="24"/>
        </w:rPr>
        <w:t>печалба (в %): ...................</w:t>
      </w:r>
    </w:p>
    <w:p w:rsidR="00FA165D" w:rsidRDefault="00FA165D" w:rsidP="00FA165D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FA165D" w:rsidRDefault="00FA165D" w:rsidP="00FA165D">
      <w:pPr>
        <w:rPr>
          <w:lang w:val="en-US"/>
        </w:rPr>
      </w:pPr>
      <w:r w:rsidRPr="009E38C5">
        <w:rPr>
          <w:rFonts w:ascii="Times New Roman" w:hAnsi="Times New Roman"/>
          <w:sz w:val="24"/>
          <w:szCs w:val="24"/>
        </w:rPr>
        <w:t>Единичните цени в таблицата включват всички приложими разходи за изпълнение на работите. Потвърждаваме, че сме се запознали с всички условия за изпълнение на поръчката, организационните и техни</w:t>
      </w:r>
      <w:r w:rsidRPr="009E38C5">
        <w:rPr>
          <w:rFonts w:ascii="Times New Roman" w:hAnsi="Times New Roman"/>
          <w:sz w:val="24"/>
          <w:szCs w:val="24"/>
        </w:rPr>
        <w:softHyphen/>
        <w:t>ческите изисквания на Възложителя в Техническата спецификация, условията на договора и в предложените цени сме отчели всички разходи за изпълнение на поръчката в съответствие с посочените условия и изисквания, както и всякакви други изисквания в нормативната уредба, които са задължителни за спазване при изпълнение на поръчката.</w:t>
      </w:r>
    </w:p>
    <w:tbl>
      <w:tblPr>
        <w:tblW w:w="10979" w:type="dxa"/>
        <w:tblInd w:w="55" w:type="dxa"/>
        <w:tblLook w:val="0000"/>
      </w:tblPr>
      <w:tblGrid>
        <w:gridCol w:w="10979"/>
      </w:tblGrid>
      <w:tr w:rsidR="00FA165D" w:rsidRPr="00C57A4F" w:rsidTr="00C15C5C">
        <w:tc>
          <w:tcPr>
            <w:tcW w:w="10964" w:type="dxa"/>
          </w:tcPr>
          <w:p w:rsidR="00FA165D" w:rsidRPr="00FA165D" w:rsidRDefault="00FA165D" w:rsidP="00C15C5C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  <w:lang w:val="en-US"/>
              </w:rPr>
            </w:pPr>
          </w:p>
          <w:p w:rsidR="00FA165D" w:rsidRPr="00C57A4F" w:rsidRDefault="00FA165D" w:rsidP="00C15C5C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C57A4F">
              <w:rPr>
                <w:rFonts w:ascii="Arial Narrow" w:hAnsi="Arial Narrow"/>
                <w:color w:val="000000"/>
                <w:sz w:val="24"/>
                <w:szCs w:val="24"/>
              </w:rPr>
              <w:t xml:space="preserve">Наименование на участника </w:t>
            </w:r>
          </w:p>
        </w:tc>
      </w:tr>
      <w:tr w:rsidR="00FA165D" w:rsidRPr="00C57A4F" w:rsidTr="00C15C5C">
        <w:tc>
          <w:tcPr>
            <w:tcW w:w="10964" w:type="dxa"/>
          </w:tcPr>
          <w:p w:rsidR="00FA165D" w:rsidRPr="00C57A4F" w:rsidRDefault="00FA165D" w:rsidP="00C15C5C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C57A4F">
              <w:rPr>
                <w:rFonts w:ascii="Arial Narrow" w:hAnsi="Arial Narrow"/>
                <w:color w:val="000000"/>
                <w:sz w:val="24"/>
                <w:szCs w:val="24"/>
              </w:rPr>
              <w:t xml:space="preserve">Име и фамилия на представителя на участника       </w:t>
            </w:r>
          </w:p>
        </w:tc>
      </w:tr>
      <w:tr w:rsidR="00FA165D" w:rsidRPr="00C57A4F" w:rsidTr="00C15C5C">
        <w:tc>
          <w:tcPr>
            <w:tcW w:w="10964" w:type="dxa"/>
          </w:tcPr>
          <w:p w:rsidR="00FA165D" w:rsidRPr="00C57A4F" w:rsidRDefault="00FA165D" w:rsidP="00C15C5C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C57A4F">
              <w:rPr>
                <w:rFonts w:ascii="Arial Narrow" w:hAnsi="Arial Narrow"/>
                <w:color w:val="000000"/>
                <w:sz w:val="24"/>
                <w:szCs w:val="24"/>
              </w:rPr>
              <w:t>Длъжност</w:t>
            </w:r>
          </w:p>
        </w:tc>
      </w:tr>
      <w:tr w:rsidR="00FA165D" w:rsidRPr="00C57A4F" w:rsidTr="00C15C5C">
        <w:tc>
          <w:tcPr>
            <w:tcW w:w="10964" w:type="dxa"/>
          </w:tcPr>
          <w:p w:rsidR="00FA165D" w:rsidRPr="00C57A4F" w:rsidRDefault="00FA165D" w:rsidP="00C15C5C">
            <w:pPr>
              <w:spacing w:after="0" w:line="240" w:lineRule="auto"/>
              <w:rPr>
                <w:rFonts w:ascii="Arial Narrow" w:hAnsi="Arial Narrow"/>
                <w:color w:val="000000"/>
                <w:sz w:val="24"/>
                <w:szCs w:val="24"/>
              </w:rPr>
            </w:pPr>
            <w:r w:rsidRPr="00C57A4F">
              <w:rPr>
                <w:rFonts w:ascii="Arial Narrow" w:hAnsi="Arial Narrow"/>
                <w:color w:val="000000"/>
                <w:sz w:val="24"/>
                <w:szCs w:val="24"/>
              </w:rPr>
              <w:t>Дата; Подпис</w:t>
            </w:r>
            <w:r>
              <w:rPr>
                <w:rFonts w:ascii="Arial Narrow" w:hAnsi="Arial Narrow"/>
                <w:color w:val="000000"/>
                <w:sz w:val="24"/>
                <w:szCs w:val="24"/>
              </w:rPr>
              <w:t xml:space="preserve">   </w:t>
            </w:r>
          </w:p>
        </w:tc>
      </w:tr>
    </w:tbl>
    <w:p w:rsidR="00FA165D" w:rsidRDefault="00FA165D" w:rsidP="003C0510">
      <w:pPr>
        <w:rPr>
          <w:lang w:val="en-US"/>
        </w:rPr>
      </w:pPr>
    </w:p>
    <w:p w:rsidR="00AB273C" w:rsidRPr="00FA165D" w:rsidRDefault="00AB273C" w:rsidP="00AB273C">
      <w:pPr>
        <w:ind w:firstLine="708"/>
        <w:rPr>
          <w:lang w:val="en-US"/>
        </w:rPr>
      </w:pPr>
    </w:p>
    <w:sectPr w:rsidR="00AB273C" w:rsidRPr="00FA165D" w:rsidSect="00DA5B6A">
      <w:pgSz w:w="11906" w:h="16838" w:code="9"/>
      <w:pgMar w:top="680" w:right="397" w:bottom="510" w:left="1134" w:header="56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B844B9"/>
    <w:rsid w:val="00035F92"/>
    <w:rsid w:val="00054C98"/>
    <w:rsid w:val="000F1683"/>
    <w:rsid w:val="0016304D"/>
    <w:rsid w:val="0018783C"/>
    <w:rsid w:val="00216F95"/>
    <w:rsid w:val="00315C46"/>
    <w:rsid w:val="00360D10"/>
    <w:rsid w:val="00370C5E"/>
    <w:rsid w:val="003C0510"/>
    <w:rsid w:val="00441B50"/>
    <w:rsid w:val="004863BD"/>
    <w:rsid w:val="004F0732"/>
    <w:rsid w:val="00596908"/>
    <w:rsid w:val="005D652F"/>
    <w:rsid w:val="005D7A7A"/>
    <w:rsid w:val="006008DF"/>
    <w:rsid w:val="0060379A"/>
    <w:rsid w:val="00626D1D"/>
    <w:rsid w:val="00682E1D"/>
    <w:rsid w:val="00683D69"/>
    <w:rsid w:val="0074557E"/>
    <w:rsid w:val="007A0F9C"/>
    <w:rsid w:val="007A178F"/>
    <w:rsid w:val="00895597"/>
    <w:rsid w:val="008C54D8"/>
    <w:rsid w:val="00987C53"/>
    <w:rsid w:val="00995777"/>
    <w:rsid w:val="00A216B3"/>
    <w:rsid w:val="00A744AE"/>
    <w:rsid w:val="00A81CC2"/>
    <w:rsid w:val="00AB273C"/>
    <w:rsid w:val="00B24EA7"/>
    <w:rsid w:val="00B46E7C"/>
    <w:rsid w:val="00B844B9"/>
    <w:rsid w:val="00C11D22"/>
    <w:rsid w:val="00C16879"/>
    <w:rsid w:val="00C230EC"/>
    <w:rsid w:val="00C859D4"/>
    <w:rsid w:val="00C940B6"/>
    <w:rsid w:val="00C97D17"/>
    <w:rsid w:val="00CA2949"/>
    <w:rsid w:val="00D040D9"/>
    <w:rsid w:val="00D21B36"/>
    <w:rsid w:val="00DA5B6A"/>
    <w:rsid w:val="00E3538F"/>
    <w:rsid w:val="00E95272"/>
    <w:rsid w:val="00EB7AB7"/>
    <w:rsid w:val="00ED420B"/>
    <w:rsid w:val="00F06D79"/>
    <w:rsid w:val="00F5603D"/>
    <w:rsid w:val="00FA165D"/>
    <w:rsid w:val="00FB63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4B9"/>
    <w:pPr>
      <w:spacing w:after="160" w:line="300" w:lineRule="auto"/>
    </w:pPr>
    <w:rPr>
      <w:rFonts w:ascii="Calibri" w:eastAsia="Calibri" w:hAnsi="Calibri" w:cs="Times New Roman"/>
      <w:sz w:val="21"/>
      <w:szCs w:val="21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844B9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4B9"/>
    <w:pPr>
      <w:spacing w:after="160" w:line="300" w:lineRule="auto"/>
    </w:pPr>
    <w:rPr>
      <w:rFonts w:ascii="Calibri" w:eastAsia="Calibri" w:hAnsi="Calibri" w:cs="Times New Roman"/>
      <w:sz w:val="21"/>
      <w:szCs w:val="21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844B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5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PETROVI-PC</dc:creator>
  <cp:lastModifiedBy>r_mitev</cp:lastModifiedBy>
  <cp:revision>19</cp:revision>
  <cp:lastPrinted>2019-10-08T13:01:00Z</cp:lastPrinted>
  <dcterms:created xsi:type="dcterms:W3CDTF">2019-10-08T13:01:00Z</dcterms:created>
  <dcterms:modified xsi:type="dcterms:W3CDTF">2019-11-05T15:25:00Z</dcterms:modified>
</cp:coreProperties>
</file>